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	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	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21H-310 	/21А-01/ — Логвиново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21H-310 	/21А-01/ — Логвиново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	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21К-21	/Белгород — Старобельск — Луганск — Донецк — Мариуполь/ —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	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ул.Домостроительная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пр-т.Таманский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Николая Багрова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Николая Багрова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ул.Домостроительная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	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21К-21	/Белгород — Старобельск — Луганск — Донецк — Мариуполь/ —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	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21H-310 	/21А-01/ — Логвиново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21H-310 	/21А-01/ — Логвиново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	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	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